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780" w:rsidRDefault="007D6780" w:rsidP="007D6780">
      <w:pPr>
        <w:rPr>
          <w:rFonts w:ascii="Arial" w:hAnsi="Arial" w:cs="Arial"/>
          <w:bCs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sz w:val="28"/>
          <w:szCs w:val="28"/>
          <w:shd w:val="clear" w:color="auto" w:fill="FFFFFF"/>
        </w:rPr>
        <w:t>Prvo računalo</w:t>
      </w:r>
    </w:p>
    <w:p w:rsidR="007D6780" w:rsidRDefault="007D6780" w:rsidP="007D6780">
      <w:pPr>
        <w:rPr>
          <w:rFonts w:ascii="Arial" w:hAnsi="Arial" w:cs="Arial"/>
          <w:bCs/>
          <w:sz w:val="28"/>
          <w:szCs w:val="28"/>
          <w:shd w:val="clear" w:color="auto" w:fill="FFFFFF"/>
        </w:rPr>
      </w:pPr>
    </w:p>
    <w:p w:rsidR="00D226EE" w:rsidRPr="00D912AF" w:rsidRDefault="00C06FB3" w:rsidP="00C06FB3">
      <w:pPr>
        <w:rPr>
          <w:sz w:val="28"/>
          <w:szCs w:val="28"/>
        </w:rPr>
      </w:pPr>
      <w:r w:rsidRPr="00D912AF">
        <w:rPr>
          <w:rFonts w:ascii="Arial" w:hAnsi="Arial" w:cs="Arial"/>
          <w:bCs/>
          <w:sz w:val="28"/>
          <w:szCs w:val="28"/>
          <w:shd w:val="clear" w:color="auto" w:fill="FFFFFF"/>
        </w:rPr>
        <w:t>Prvo prijenosno računalo</w:t>
      </w:r>
      <w:r w:rsidRPr="00D912AF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912AF">
        <w:rPr>
          <w:rFonts w:ascii="Arial" w:hAnsi="Arial" w:cs="Arial"/>
          <w:sz w:val="28"/>
          <w:szCs w:val="28"/>
          <w:shd w:val="clear" w:color="auto" w:fill="FFFFFF"/>
        </w:rPr>
        <w:t>je</w:t>
      </w:r>
      <w:r w:rsidRPr="00D912AF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Pr="00D912AF">
        <w:rPr>
          <w:rFonts w:ascii="Arial" w:hAnsi="Arial" w:cs="Arial"/>
          <w:bCs/>
          <w:sz w:val="28"/>
          <w:szCs w:val="28"/>
          <w:shd w:val="clear" w:color="auto" w:fill="FFFFFF"/>
        </w:rPr>
        <w:t>abak</w:t>
      </w:r>
      <w:r w:rsidRPr="00D912AF">
        <w:rPr>
          <w:rFonts w:ascii="Arial" w:hAnsi="Arial" w:cs="Arial"/>
          <w:sz w:val="28"/>
          <w:szCs w:val="28"/>
          <w:shd w:val="clear" w:color="auto" w:fill="FFFFFF"/>
        </w:rPr>
        <w:t>. Prvi poznati abak postojao je u Babilonu</w:t>
      </w:r>
      <w:r w:rsidRPr="00D912AF">
        <w:rPr>
          <w:rStyle w:val="apple-converted-space"/>
          <w:rFonts w:ascii="Arial" w:hAnsi="Arial" w:cs="Arial"/>
          <w:sz w:val="28"/>
          <w:szCs w:val="28"/>
          <w:shd w:val="clear" w:color="auto" w:fill="FFFFFF"/>
        </w:rPr>
        <w:t> </w:t>
      </w:r>
      <w:r w:rsidR="00E17946">
        <w:rPr>
          <w:rFonts w:ascii="Arial" w:hAnsi="Arial" w:cs="Arial"/>
          <w:bCs/>
          <w:sz w:val="28"/>
          <w:szCs w:val="28"/>
          <w:shd w:val="clear" w:color="auto" w:fill="FFFFFF"/>
        </w:rPr>
        <w:t>prije 5</w:t>
      </w:r>
      <w:bookmarkStart w:id="0" w:name="_GoBack"/>
      <w:bookmarkEnd w:id="0"/>
      <w:r w:rsidRPr="00D912AF">
        <w:rPr>
          <w:rFonts w:ascii="Arial" w:hAnsi="Arial" w:cs="Arial"/>
          <w:bCs/>
          <w:sz w:val="28"/>
          <w:szCs w:val="28"/>
          <w:shd w:val="clear" w:color="auto" w:fill="FFFFFF"/>
        </w:rPr>
        <w:t>000 godina</w:t>
      </w:r>
      <w:r w:rsidRPr="00D912AF">
        <w:rPr>
          <w:rFonts w:ascii="Arial" w:hAnsi="Arial" w:cs="Arial"/>
          <w:sz w:val="28"/>
          <w:szCs w:val="28"/>
          <w:shd w:val="clear" w:color="auto" w:fill="FFFFFF"/>
        </w:rPr>
        <w:t>. Njime se računalo pomoću kamenčića koji su se umetali u žljebove napravljene u pijesku. Zatim se abak razvio u oblik kao na slici koji se sastojao od okvira i razapetih žica na kojima su postavljene pločice ili kuglice. Takvim su se abakom koristili u Egiptu i u Kini 2500 godina, a nešto kasnije i u antičkoj Grčkoj.</w:t>
      </w:r>
    </w:p>
    <w:sectPr w:rsidR="00D226EE" w:rsidRPr="00D9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B3"/>
    <w:rsid w:val="007D6780"/>
    <w:rsid w:val="00C06FB3"/>
    <w:rsid w:val="00D226EE"/>
    <w:rsid w:val="00D912AF"/>
    <w:rsid w:val="00E1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06F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06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Nastavnik</cp:lastModifiedBy>
  <cp:revision>4</cp:revision>
  <dcterms:created xsi:type="dcterms:W3CDTF">2015-05-14T10:34:00Z</dcterms:created>
  <dcterms:modified xsi:type="dcterms:W3CDTF">2015-05-14T11:00:00Z</dcterms:modified>
</cp:coreProperties>
</file>