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3F977" w14:textId="2DDD3927" w:rsidR="00A911A3" w:rsidRPr="00A911A3" w:rsidRDefault="00A911A3" w:rsidP="00A911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1A3">
        <w:rPr>
          <w:rFonts w:ascii="Times New Roman" w:hAnsi="Times New Roman" w:cs="Times New Roman"/>
          <w:b/>
          <w:sz w:val="24"/>
          <w:szCs w:val="24"/>
        </w:rPr>
        <w:t>OSNOVNA ŠKOLA GRADIŠTE</w:t>
      </w:r>
    </w:p>
    <w:p w14:paraId="1AE6691C" w14:textId="7B6B386E" w:rsidR="00A911A3" w:rsidRPr="00A911A3" w:rsidRDefault="00A911A3" w:rsidP="00A911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1A3">
        <w:rPr>
          <w:rFonts w:ascii="Times New Roman" w:hAnsi="Times New Roman" w:cs="Times New Roman"/>
          <w:b/>
          <w:sz w:val="24"/>
          <w:szCs w:val="24"/>
        </w:rPr>
        <w:t>Kolodvorska 27</w:t>
      </w:r>
    </w:p>
    <w:p w14:paraId="5B60C6D3" w14:textId="0FBC9BC0" w:rsidR="00A911A3" w:rsidRPr="00A911A3" w:rsidRDefault="00A911A3" w:rsidP="00A911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1A3">
        <w:rPr>
          <w:rFonts w:ascii="Times New Roman" w:hAnsi="Times New Roman" w:cs="Times New Roman"/>
          <w:b/>
          <w:sz w:val="24"/>
          <w:szCs w:val="24"/>
        </w:rPr>
        <w:t>32273 Gradište</w:t>
      </w:r>
    </w:p>
    <w:p w14:paraId="51AFC23B" w14:textId="77777777" w:rsidR="00A911A3" w:rsidRPr="00A911A3" w:rsidRDefault="00A911A3" w:rsidP="00A911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095D04" w14:textId="77777777" w:rsidR="00A911A3" w:rsidRDefault="00A911A3" w:rsidP="00181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FEC30" w14:textId="07E5FC36" w:rsidR="001815A4" w:rsidRDefault="001815A4" w:rsidP="00181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A4">
        <w:rPr>
          <w:rFonts w:ascii="Times New Roman" w:hAnsi="Times New Roman" w:cs="Times New Roman"/>
          <w:b/>
          <w:sz w:val="28"/>
          <w:szCs w:val="28"/>
        </w:rPr>
        <w:t>Popi</w:t>
      </w:r>
      <w:bookmarkStart w:id="0" w:name="_GoBack"/>
      <w:bookmarkEnd w:id="0"/>
      <w:r w:rsidRPr="001815A4">
        <w:rPr>
          <w:rFonts w:ascii="Times New Roman" w:hAnsi="Times New Roman" w:cs="Times New Roman"/>
          <w:b/>
          <w:sz w:val="28"/>
          <w:szCs w:val="28"/>
        </w:rPr>
        <w:t xml:space="preserve">s gospodarskih subjekata s kojima je Osnovna škola Gradište </w:t>
      </w:r>
    </w:p>
    <w:p w14:paraId="11F6B870" w14:textId="579CEAFE" w:rsidR="001815A4" w:rsidRPr="001815A4" w:rsidRDefault="001815A4" w:rsidP="00181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A4">
        <w:rPr>
          <w:rFonts w:ascii="Times New Roman" w:hAnsi="Times New Roman" w:cs="Times New Roman"/>
          <w:b/>
          <w:sz w:val="28"/>
          <w:szCs w:val="28"/>
        </w:rPr>
        <w:t>u sukobu interesa</w:t>
      </w:r>
    </w:p>
    <w:p w14:paraId="67E91314" w14:textId="738DCE57" w:rsidR="001815A4" w:rsidRDefault="001815A4" w:rsidP="00C55E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1C4E9" w14:textId="77777777" w:rsidR="001815A4" w:rsidRDefault="001815A4" w:rsidP="00C55E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7E2EE" w14:textId="73FED322" w:rsidR="00C55E50" w:rsidRDefault="00C55E50" w:rsidP="00C55E50">
      <w:pPr>
        <w:jc w:val="both"/>
        <w:rPr>
          <w:rFonts w:ascii="Times New Roman" w:hAnsi="Times New Roman" w:cs="Times New Roman"/>
          <w:sz w:val="24"/>
          <w:szCs w:val="24"/>
        </w:rPr>
      </w:pPr>
      <w:r w:rsidRPr="00C55E50">
        <w:rPr>
          <w:rFonts w:ascii="Times New Roman" w:hAnsi="Times New Roman" w:cs="Times New Roman"/>
          <w:sz w:val="24"/>
          <w:szCs w:val="24"/>
        </w:rPr>
        <w:t>Sukladno odredbi članka 80. stavka 2. točke 1. Zakona o javnoj nabavi („Narodne novine“, broj 120/16</w:t>
      </w:r>
      <w:r>
        <w:rPr>
          <w:rFonts w:ascii="Times New Roman" w:hAnsi="Times New Roman" w:cs="Times New Roman"/>
          <w:sz w:val="24"/>
          <w:szCs w:val="24"/>
        </w:rPr>
        <w:t>. 114/22.</w:t>
      </w:r>
      <w:r w:rsidRPr="00C55E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izjavama </w:t>
      </w:r>
      <w:r w:rsidR="0019432F">
        <w:rPr>
          <w:rFonts w:ascii="Times New Roman" w:hAnsi="Times New Roman" w:cs="Times New Roman"/>
          <w:sz w:val="24"/>
          <w:szCs w:val="24"/>
        </w:rPr>
        <w:t xml:space="preserve">o postojanju ili nepostojanju sukoba interesa </w:t>
      </w:r>
      <w:r w:rsidR="00AB627E">
        <w:rPr>
          <w:rFonts w:ascii="Times New Roman" w:hAnsi="Times New Roman" w:cs="Times New Roman"/>
          <w:sz w:val="24"/>
          <w:szCs w:val="24"/>
        </w:rPr>
        <w:t>koje su potpisali predstavnici naručitelja</w:t>
      </w:r>
      <w:r w:rsidR="001815A4">
        <w:rPr>
          <w:rFonts w:ascii="Times New Roman" w:hAnsi="Times New Roman" w:cs="Times New Roman"/>
          <w:sz w:val="24"/>
          <w:szCs w:val="24"/>
        </w:rPr>
        <w:t xml:space="preserve">, Osnovna škola Gradište objavljuje da ne smije sklapati ugovore o javnoj nabavi ( u svojstvu ponuditelja, člana zajednice ponuditelja ili </w:t>
      </w:r>
      <w:proofErr w:type="spellStart"/>
      <w:r w:rsidR="001815A4">
        <w:rPr>
          <w:rFonts w:ascii="Times New Roman" w:hAnsi="Times New Roman" w:cs="Times New Roman"/>
          <w:sz w:val="24"/>
          <w:szCs w:val="24"/>
        </w:rPr>
        <w:t>podizvoditelja</w:t>
      </w:r>
      <w:proofErr w:type="spellEnd"/>
      <w:r w:rsidR="001815A4">
        <w:rPr>
          <w:rFonts w:ascii="Times New Roman" w:hAnsi="Times New Roman" w:cs="Times New Roman"/>
          <w:sz w:val="24"/>
          <w:szCs w:val="24"/>
        </w:rPr>
        <w:t xml:space="preserve"> odabranom ponuditelju) sa sljedećim gospodarskim subjektima:</w:t>
      </w:r>
    </w:p>
    <w:p w14:paraId="2FE15ECE" w14:textId="77777777" w:rsidR="001815A4" w:rsidRDefault="001815A4" w:rsidP="00C55E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F77F2" w14:textId="7144B278" w:rsidR="001815A4" w:rsidRDefault="001815A4" w:rsidP="00C55E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Elektroservis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„ELDOM“, Dr. Marka Kadića 44, 32273 Gradište</w:t>
      </w:r>
    </w:p>
    <w:p w14:paraId="737F9263" w14:textId="0FBE2B03" w:rsidR="001815A4" w:rsidRDefault="001815A4" w:rsidP="00C55E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Atest Đaković </w:t>
      </w:r>
      <w:proofErr w:type="spellStart"/>
      <w:r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>
        <w:rPr>
          <w:rFonts w:ascii="Times New Roman" w:hAnsi="Times New Roman" w:cs="Times New Roman"/>
          <w:sz w:val="24"/>
          <w:szCs w:val="24"/>
        </w:rPr>
        <w:t>., Ferde Galovića 3, 32270 Županja</w:t>
      </w:r>
    </w:p>
    <w:p w14:paraId="1C23D33C" w14:textId="3C9B2BDF" w:rsidR="00C55E50" w:rsidRDefault="00C55E50" w:rsidP="00C55E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ED9D0" w14:textId="5A486D8F" w:rsidR="001815A4" w:rsidRDefault="001815A4" w:rsidP="00C55E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gospodarskih subjekata će se</w:t>
      </w:r>
      <w:r w:rsidRPr="001815A4">
        <w:rPr>
          <w:rFonts w:ascii="Times New Roman" w:hAnsi="Times New Roman" w:cs="Times New Roman"/>
          <w:sz w:val="24"/>
          <w:szCs w:val="24"/>
        </w:rPr>
        <w:t xml:space="preserve"> ažurirati bez odgađanja ako nastupe promjene.</w:t>
      </w:r>
      <w:r w:rsidRPr="001815A4">
        <w:rPr>
          <w:rFonts w:ascii="Times New Roman" w:hAnsi="Times New Roman" w:cs="Times New Roman"/>
          <w:sz w:val="24"/>
          <w:szCs w:val="24"/>
        </w:rPr>
        <w:br/>
      </w:r>
    </w:p>
    <w:p w14:paraId="3FDDBD60" w14:textId="17297398" w:rsidR="00AF3A26" w:rsidRPr="00C55E50" w:rsidRDefault="00AF3A26" w:rsidP="00C55E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3A26" w:rsidRPr="00C55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35"/>
    <w:rsid w:val="00022DD2"/>
    <w:rsid w:val="001815A4"/>
    <w:rsid w:val="0019432F"/>
    <w:rsid w:val="006E5F15"/>
    <w:rsid w:val="00A911A3"/>
    <w:rsid w:val="00AB627E"/>
    <w:rsid w:val="00AF3A26"/>
    <w:rsid w:val="00B65835"/>
    <w:rsid w:val="00C5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C363"/>
  <w15:chartTrackingRefBased/>
  <w15:docId w15:val="{58C3CBEE-BA96-4FCF-8D7C-A70A3E80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</cp:revision>
  <dcterms:created xsi:type="dcterms:W3CDTF">2022-10-27T07:51:00Z</dcterms:created>
  <dcterms:modified xsi:type="dcterms:W3CDTF">2022-10-27T12:02:00Z</dcterms:modified>
</cp:coreProperties>
</file>